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54" w:rsidRDefault="005C4454" w:rsidP="005C4454">
      <w:pPr>
        <w:ind w:firstLine="425"/>
        <w:rPr>
          <w:rFonts w:cs="B Nazanin"/>
          <w:b/>
          <w:bCs/>
          <w:sz w:val="24"/>
          <w:szCs w:val="24"/>
          <w:lang w:bidi="fa-IR"/>
        </w:rPr>
      </w:pPr>
    </w:p>
    <w:p w:rsidR="005C4454" w:rsidRDefault="005C4454" w:rsidP="008B3D57">
      <w:pPr>
        <w:jc w:val="center"/>
        <w:rPr>
          <w:rFonts w:cs="B Nazanin"/>
          <w:b/>
          <w:bCs/>
          <w:sz w:val="24"/>
          <w:szCs w:val="24"/>
          <w:lang w:bidi="fa-IR"/>
        </w:rPr>
      </w:pPr>
      <w:r>
        <w:rPr>
          <w:rFonts w:cs="B Nazanin" w:hint="cs"/>
          <w:b/>
          <w:bCs/>
          <w:sz w:val="24"/>
          <w:szCs w:val="24"/>
          <w:rtl/>
          <w:lang w:bidi="fa-IR"/>
        </w:rPr>
        <w:t xml:space="preserve">قرارداد انجام طرح پژوهشي با خارج از </w:t>
      </w:r>
      <w:r w:rsidR="008B3D57">
        <w:rPr>
          <w:rFonts w:cs="B Nazanin" w:hint="cs"/>
          <w:b/>
          <w:bCs/>
          <w:sz w:val="24"/>
          <w:szCs w:val="24"/>
          <w:rtl/>
          <w:lang w:bidi="fa-IR"/>
        </w:rPr>
        <w:t>مجتمع</w:t>
      </w:r>
    </w:p>
    <w:p w:rsidR="005C4454" w:rsidRDefault="005C4454" w:rsidP="005C4454">
      <w:pPr>
        <w:jc w:val="lowKashida"/>
        <w:rPr>
          <w:rFonts w:cs="B Nazanin"/>
          <w:sz w:val="24"/>
          <w:szCs w:val="24"/>
          <w:rtl/>
          <w:lang w:bidi="fa-IR"/>
        </w:rPr>
      </w:pPr>
      <w:r>
        <w:rPr>
          <w:rFonts w:cs="B Nazanin" w:hint="cs"/>
          <w:b/>
          <w:bCs/>
          <w:sz w:val="24"/>
          <w:szCs w:val="24"/>
          <w:rtl/>
          <w:lang w:bidi="fa-IR"/>
        </w:rPr>
        <w:t>ماده يک :  کليات و طرفين قرارداد</w:t>
      </w:r>
    </w:p>
    <w:p w:rsidR="005C4454" w:rsidRDefault="005C4454" w:rsidP="002F0FC4">
      <w:pPr>
        <w:jc w:val="lowKashida"/>
        <w:rPr>
          <w:rFonts w:cs="B Nazanin"/>
          <w:sz w:val="24"/>
          <w:szCs w:val="24"/>
          <w:rtl/>
          <w:lang w:bidi="fa-IR"/>
        </w:rPr>
      </w:pPr>
      <w:r>
        <w:rPr>
          <w:rFonts w:cs="B Nazanin" w:hint="cs"/>
          <w:sz w:val="24"/>
          <w:szCs w:val="24"/>
          <w:rtl/>
          <w:lang w:bidi="fa-IR"/>
        </w:rPr>
        <w:t xml:space="preserve">اين قرارداد بين </w:t>
      </w:r>
      <w:r w:rsidR="008B3D57">
        <w:rPr>
          <w:rFonts w:cs="B Nazanin" w:hint="cs"/>
          <w:sz w:val="24"/>
          <w:szCs w:val="24"/>
          <w:rtl/>
          <w:lang w:bidi="fa-IR"/>
        </w:rPr>
        <w:t>مجتمع آموزش عالی زرند</w:t>
      </w:r>
      <w:r>
        <w:rPr>
          <w:rFonts w:cs="B Nazanin" w:hint="cs"/>
          <w:sz w:val="24"/>
          <w:szCs w:val="24"/>
          <w:rtl/>
          <w:lang w:bidi="fa-IR"/>
        </w:rPr>
        <w:t xml:space="preserve"> </w:t>
      </w:r>
      <w:r w:rsidR="00A313BD">
        <w:rPr>
          <w:rFonts w:cs="B Nazanin" w:hint="cs"/>
          <w:sz w:val="24"/>
          <w:szCs w:val="24"/>
          <w:rtl/>
          <w:lang w:bidi="fa-IR"/>
        </w:rPr>
        <w:t>،</w:t>
      </w:r>
      <w:r>
        <w:rPr>
          <w:rFonts w:cs="B Nazanin" w:hint="cs"/>
          <w:sz w:val="24"/>
          <w:szCs w:val="24"/>
          <w:rtl/>
          <w:lang w:bidi="fa-IR"/>
        </w:rPr>
        <w:t xml:space="preserve"> با نمايندگي آقاي دکتر </w:t>
      </w:r>
      <w:r>
        <w:rPr>
          <w:rFonts w:cs="B Nazanin"/>
          <w:sz w:val="24"/>
          <w:szCs w:val="24"/>
          <w:lang w:bidi="fa-IR"/>
        </w:rPr>
        <w:t>…………..</w:t>
      </w:r>
      <w:r>
        <w:rPr>
          <w:rFonts w:cs="B Nazanin" w:hint="cs"/>
          <w:sz w:val="24"/>
          <w:szCs w:val="24"/>
          <w:rtl/>
          <w:lang w:bidi="fa-IR"/>
        </w:rPr>
        <w:t xml:space="preserve"> رئیس </w:t>
      </w:r>
      <w:r w:rsidR="00274298">
        <w:rPr>
          <w:rFonts w:cs="B Nazanin" w:hint="cs"/>
          <w:sz w:val="24"/>
          <w:szCs w:val="24"/>
          <w:rtl/>
          <w:lang w:bidi="fa-IR"/>
        </w:rPr>
        <w:t>مجتمع</w:t>
      </w:r>
      <w:r w:rsidR="00A313BD">
        <w:rPr>
          <w:rFonts w:cs="B Nazanin" w:hint="cs"/>
          <w:sz w:val="24"/>
          <w:szCs w:val="24"/>
          <w:rtl/>
          <w:lang w:bidi="fa-IR"/>
        </w:rPr>
        <w:t>،</w:t>
      </w:r>
      <w:r>
        <w:rPr>
          <w:rFonts w:cs="B Nazanin" w:hint="cs"/>
          <w:sz w:val="24"/>
          <w:szCs w:val="24"/>
          <w:rtl/>
          <w:lang w:bidi="fa-IR"/>
        </w:rPr>
        <w:t xml:space="preserve"> که من بعد </w:t>
      </w:r>
      <w:r w:rsidR="008B3D57">
        <w:rPr>
          <w:rFonts w:cs="B Nazanin" w:hint="cs"/>
          <w:sz w:val="24"/>
          <w:szCs w:val="24"/>
          <w:rtl/>
          <w:lang w:bidi="fa-IR"/>
        </w:rPr>
        <w:t>مجتمع</w:t>
      </w:r>
      <w:r>
        <w:rPr>
          <w:rFonts w:cs="B Nazanin" w:hint="cs"/>
          <w:sz w:val="24"/>
          <w:szCs w:val="24"/>
          <w:rtl/>
          <w:lang w:bidi="fa-IR"/>
        </w:rPr>
        <w:t xml:space="preserve"> خوانده مي</w:t>
      </w:r>
      <w:r w:rsidR="002F0FC4">
        <w:rPr>
          <w:rFonts w:cs="Times New Roman" w:hint="eastAsia"/>
          <w:sz w:val="24"/>
          <w:szCs w:val="24"/>
          <w:rtl/>
          <w:lang w:bidi="fa-IR"/>
        </w:rPr>
        <w:t> </w:t>
      </w:r>
      <w:r>
        <w:rPr>
          <w:rFonts w:cs="B Nazanin" w:hint="cs"/>
          <w:sz w:val="24"/>
          <w:szCs w:val="24"/>
          <w:rtl/>
          <w:lang w:bidi="fa-IR"/>
        </w:rPr>
        <w:t>شود از</w:t>
      </w:r>
      <w:r>
        <w:rPr>
          <w:rFonts w:cs="B Nazanin" w:hint="cs"/>
          <w:b/>
          <w:bCs/>
          <w:sz w:val="24"/>
          <w:szCs w:val="24"/>
          <w:rtl/>
          <w:lang w:bidi="fa-IR"/>
        </w:rPr>
        <w:t xml:space="preserve"> </w:t>
      </w:r>
      <w:r>
        <w:rPr>
          <w:rFonts w:cs="B Nazanin" w:hint="cs"/>
          <w:sz w:val="24"/>
          <w:szCs w:val="24"/>
          <w:rtl/>
          <w:lang w:bidi="fa-IR"/>
        </w:rPr>
        <w:t>يک طرف و آقاي</w:t>
      </w:r>
      <w:r>
        <w:rPr>
          <w:rFonts w:cs="B Nazanin" w:hint="cs"/>
          <w:b/>
          <w:bCs/>
          <w:sz w:val="24"/>
          <w:szCs w:val="24"/>
          <w:rtl/>
          <w:lang w:bidi="fa-IR"/>
        </w:rPr>
        <w:t xml:space="preserve"> دکتر </w:t>
      </w:r>
      <w:r>
        <w:rPr>
          <w:rFonts w:cs="B Nazanin"/>
          <w:b/>
          <w:bCs/>
          <w:sz w:val="24"/>
          <w:szCs w:val="24"/>
          <w:lang w:bidi="fa-IR"/>
        </w:rPr>
        <w:t>…………..</w:t>
      </w:r>
      <w:r>
        <w:rPr>
          <w:rFonts w:cs="B Nazanin" w:hint="cs"/>
          <w:b/>
          <w:bCs/>
          <w:sz w:val="24"/>
          <w:szCs w:val="24"/>
          <w:rtl/>
          <w:lang w:bidi="fa-IR"/>
        </w:rPr>
        <w:t xml:space="preserve"> </w:t>
      </w:r>
      <w:bookmarkStart w:id="0" w:name="_GoBack"/>
      <w:bookmarkEnd w:id="0"/>
      <w:r>
        <w:rPr>
          <w:rFonts w:cs="B Nazanin" w:hint="cs"/>
          <w:sz w:val="24"/>
          <w:szCs w:val="24"/>
          <w:rtl/>
          <w:lang w:bidi="fa-IR"/>
        </w:rPr>
        <w:t xml:space="preserve">عضو هيئت علمي </w:t>
      </w:r>
      <w:r w:rsidR="008B3D57">
        <w:rPr>
          <w:rFonts w:cs="B Nazanin" w:hint="cs"/>
          <w:sz w:val="24"/>
          <w:szCs w:val="24"/>
          <w:rtl/>
          <w:lang w:bidi="fa-IR"/>
        </w:rPr>
        <w:t xml:space="preserve">مجتمع آموزش عالی زرند </w:t>
      </w:r>
      <w:r w:rsidR="00A313BD">
        <w:rPr>
          <w:rFonts w:cs="B Nazanin" w:hint="cs"/>
          <w:b/>
          <w:bCs/>
          <w:sz w:val="24"/>
          <w:szCs w:val="24"/>
          <w:rtl/>
        </w:rPr>
        <w:t>،</w:t>
      </w:r>
      <w:r>
        <w:rPr>
          <w:rFonts w:cs="B Nazanin" w:hint="cs"/>
          <w:b/>
          <w:bCs/>
          <w:sz w:val="24"/>
          <w:szCs w:val="24"/>
          <w:rtl/>
        </w:rPr>
        <w:t xml:space="preserve"> </w:t>
      </w:r>
      <w:r>
        <w:rPr>
          <w:rFonts w:cs="B Nazanin" w:hint="cs"/>
          <w:sz w:val="24"/>
          <w:szCs w:val="24"/>
          <w:rtl/>
        </w:rPr>
        <w:t xml:space="preserve">به آدرس: </w:t>
      </w:r>
      <w:r w:rsidR="00A313BD">
        <w:rPr>
          <w:rFonts w:cs="B Nazanin" w:hint="cs"/>
          <w:sz w:val="24"/>
          <w:szCs w:val="24"/>
          <w:rtl/>
          <w:lang w:bidi="fa-IR"/>
        </w:rPr>
        <w:t>............................</w:t>
      </w:r>
      <w:r w:rsidRPr="00A313BD">
        <w:rPr>
          <w:rFonts w:cs="B Nazanin" w:hint="cs"/>
          <w:sz w:val="24"/>
          <w:szCs w:val="24"/>
          <w:rtl/>
          <w:lang w:bidi="fa-IR"/>
        </w:rPr>
        <w:t xml:space="preserve">-کد پستی: </w:t>
      </w:r>
      <w:r w:rsidR="008B3D57" w:rsidRPr="00A313BD">
        <w:rPr>
          <w:rFonts w:cs="B Nazanin"/>
          <w:sz w:val="24"/>
          <w:szCs w:val="24"/>
          <w:lang w:bidi="fa-IR"/>
        </w:rPr>
        <w:t xml:space="preserve"> </w:t>
      </w:r>
      <w:r w:rsidR="00A313BD">
        <w:rPr>
          <w:rFonts w:cs="B Nazanin" w:hint="cs"/>
          <w:sz w:val="24"/>
          <w:szCs w:val="24"/>
          <w:rtl/>
          <w:lang w:bidi="fa-IR"/>
        </w:rPr>
        <w:t>............................................</w:t>
      </w:r>
      <w:r>
        <w:rPr>
          <w:rFonts w:cs="B Nazanin" w:hint="cs"/>
          <w:sz w:val="24"/>
          <w:szCs w:val="24"/>
          <w:rtl/>
          <w:lang w:bidi="fa-IR"/>
        </w:rPr>
        <w:t xml:space="preserve">- تلفن همراه : </w:t>
      </w:r>
      <w:r>
        <w:rPr>
          <w:rFonts w:cs="B Nazanin"/>
          <w:b/>
          <w:bCs/>
          <w:sz w:val="24"/>
          <w:szCs w:val="24"/>
          <w:lang w:bidi="fa-IR"/>
        </w:rPr>
        <w:t>…………….</w:t>
      </w:r>
      <w:r>
        <w:rPr>
          <w:rFonts w:cs="B Nazanin" w:hint="cs"/>
          <w:sz w:val="24"/>
          <w:szCs w:val="24"/>
          <w:rtl/>
          <w:lang w:bidi="fa-IR"/>
        </w:rPr>
        <w:t xml:space="preserve"> </w:t>
      </w:r>
      <w:r>
        <w:rPr>
          <w:rFonts w:cs="B Nazanin" w:hint="cs"/>
          <w:b/>
          <w:bCs/>
          <w:sz w:val="24"/>
          <w:szCs w:val="24"/>
          <w:rtl/>
        </w:rPr>
        <w:t xml:space="preserve">- </w:t>
      </w:r>
      <w:r>
        <w:rPr>
          <w:rFonts w:cs="B Nazanin" w:hint="cs"/>
          <w:sz w:val="24"/>
          <w:szCs w:val="24"/>
          <w:rtl/>
        </w:rPr>
        <w:t>کد ملي</w:t>
      </w:r>
      <w:r>
        <w:rPr>
          <w:rFonts w:cs="B Nazanin" w:hint="cs"/>
          <w:b/>
          <w:bCs/>
          <w:sz w:val="24"/>
          <w:szCs w:val="24"/>
          <w:rtl/>
        </w:rPr>
        <w:t xml:space="preserve"> :</w:t>
      </w:r>
      <w:r>
        <w:rPr>
          <w:rFonts w:cs="B Nazanin" w:hint="cs"/>
          <w:sz w:val="24"/>
          <w:szCs w:val="24"/>
          <w:rtl/>
          <w:lang w:bidi="fa-IR"/>
        </w:rPr>
        <w:t xml:space="preserve"> </w:t>
      </w:r>
      <w:r>
        <w:rPr>
          <w:rFonts w:cs="B Nazanin"/>
          <w:b/>
          <w:bCs/>
          <w:sz w:val="24"/>
          <w:szCs w:val="24"/>
          <w:lang w:bidi="fa-IR"/>
        </w:rPr>
        <w:t>…………………..</w:t>
      </w:r>
      <w:r>
        <w:rPr>
          <w:rFonts w:cs="B Nazanin" w:hint="cs"/>
          <w:sz w:val="24"/>
          <w:szCs w:val="24"/>
          <w:rtl/>
        </w:rPr>
        <w:t>-</w:t>
      </w:r>
      <w:r>
        <w:rPr>
          <w:rFonts w:cs="B Nazanin" w:hint="cs"/>
          <w:sz w:val="24"/>
          <w:szCs w:val="24"/>
          <w:rtl/>
          <w:lang w:bidi="fa-IR"/>
        </w:rPr>
        <w:t>که</w:t>
      </w:r>
      <w:r>
        <w:rPr>
          <w:rFonts w:cs="B Nazanin" w:hint="cs"/>
          <w:sz w:val="24"/>
          <w:szCs w:val="24"/>
          <w:rtl/>
        </w:rPr>
        <w:t xml:space="preserve"> در اين قرارداد </w:t>
      </w:r>
      <w:r>
        <w:rPr>
          <w:rFonts w:cs="B Nazanin" w:hint="cs"/>
          <w:sz w:val="24"/>
          <w:szCs w:val="24"/>
          <w:rtl/>
          <w:lang w:bidi="fa-IR"/>
        </w:rPr>
        <w:t>محقق و پژوهشگر ناميده مي شود از طرف ديگر منعقد مي گردد.</w:t>
      </w:r>
    </w:p>
    <w:p w:rsidR="005C4454" w:rsidRDefault="005C4454" w:rsidP="005C4454">
      <w:pPr>
        <w:jc w:val="lowKashida"/>
        <w:rPr>
          <w:rFonts w:cs="B Nazanin"/>
          <w:b/>
          <w:bCs/>
          <w:sz w:val="24"/>
          <w:szCs w:val="24"/>
          <w:rtl/>
          <w:lang w:bidi="fa-IR"/>
        </w:rPr>
      </w:pPr>
      <w:r>
        <w:rPr>
          <w:rFonts w:cs="B Nazanin" w:hint="cs"/>
          <w:b/>
          <w:bCs/>
          <w:sz w:val="24"/>
          <w:szCs w:val="24"/>
          <w:rtl/>
          <w:lang w:bidi="fa-IR"/>
        </w:rPr>
        <w:t xml:space="preserve">ماده دو : موضوع قرارداد </w:t>
      </w:r>
    </w:p>
    <w:p w:rsidR="005C4454" w:rsidRDefault="005C4454" w:rsidP="008B3D57">
      <w:pPr>
        <w:jc w:val="both"/>
        <w:rPr>
          <w:rFonts w:cs="B Nazanin"/>
          <w:sz w:val="24"/>
          <w:szCs w:val="24"/>
          <w:rtl/>
          <w:lang w:bidi="fa-IR"/>
        </w:rPr>
      </w:pPr>
      <w:r>
        <w:rPr>
          <w:rFonts w:cs="B Nazanin" w:hint="cs"/>
          <w:sz w:val="24"/>
          <w:szCs w:val="24"/>
          <w:rtl/>
          <w:lang w:bidi="fa-IR"/>
        </w:rPr>
        <w:t>عبارتست از تعهد پژوهشگر دائر بر اجراي پروژه تحقيقاتي با عنوان</w:t>
      </w:r>
      <w:r>
        <w:rPr>
          <w:rFonts w:cs="B Nazanin" w:hint="cs"/>
          <w:b/>
          <w:bCs/>
          <w:sz w:val="24"/>
          <w:szCs w:val="24"/>
          <w:rtl/>
          <w:lang w:bidi="fa-IR"/>
        </w:rPr>
        <w:t xml:space="preserve"> « </w:t>
      </w:r>
      <w:r>
        <w:rPr>
          <w:rFonts w:cs="B Nazanin"/>
          <w:b/>
          <w:bCs/>
          <w:sz w:val="24"/>
          <w:szCs w:val="24"/>
          <w:lang w:bidi="fa-IR"/>
        </w:rPr>
        <w:t>……………………………</w:t>
      </w:r>
      <w:r>
        <w:rPr>
          <w:rFonts w:cs="B Nazanin" w:hint="cs"/>
          <w:b/>
          <w:bCs/>
          <w:sz w:val="24"/>
          <w:szCs w:val="24"/>
          <w:rtl/>
          <w:lang w:bidi="fa-IR"/>
        </w:rPr>
        <w:t xml:space="preserve">» </w:t>
      </w:r>
      <w:r>
        <w:rPr>
          <w:rFonts w:cs="B Nazanin" w:hint="cs"/>
          <w:sz w:val="24"/>
          <w:szCs w:val="24"/>
          <w:rtl/>
          <w:lang w:bidi="fa-IR"/>
        </w:rPr>
        <w:t xml:space="preserve"> موضوع قرارداد شماره</w:t>
      </w:r>
      <w:r>
        <w:rPr>
          <w:rFonts w:cs="B Nazanin" w:hint="cs"/>
          <w:b/>
          <w:bCs/>
          <w:sz w:val="24"/>
          <w:szCs w:val="24"/>
          <w:rtl/>
          <w:lang w:bidi="fa-IR"/>
        </w:rPr>
        <w:t xml:space="preserve"> </w:t>
      </w:r>
      <w:r>
        <w:rPr>
          <w:rFonts w:cs="B Nazanin"/>
          <w:b/>
          <w:bCs/>
          <w:sz w:val="24"/>
          <w:szCs w:val="24"/>
          <w:lang w:bidi="fa-IR"/>
        </w:rPr>
        <w:t xml:space="preserve">…………. </w:t>
      </w:r>
      <w:r>
        <w:rPr>
          <w:rFonts w:cs="B Nazanin" w:hint="cs"/>
          <w:b/>
          <w:bCs/>
          <w:sz w:val="24"/>
          <w:szCs w:val="24"/>
          <w:rtl/>
          <w:lang w:bidi="fa-IR"/>
        </w:rPr>
        <w:t xml:space="preserve">  </w:t>
      </w:r>
      <w:r>
        <w:rPr>
          <w:rFonts w:cs="B Nazanin" w:hint="cs"/>
          <w:sz w:val="24"/>
          <w:szCs w:val="24"/>
          <w:rtl/>
          <w:lang w:bidi="fa-IR"/>
        </w:rPr>
        <w:t>مورخ</w:t>
      </w:r>
      <w:r>
        <w:rPr>
          <w:rFonts w:cs="B Nazanin" w:hint="cs"/>
          <w:b/>
          <w:bCs/>
          <w:sz w:val="24"/>
          <w:szCs w:val="24"/>
          <w:rtl/>
          <w:lang w:bidi="fa-IR"/>
        </w:rPr>
        <w:t xml:space="preserve"> ............... </w:t>
      </w:r>
      <w:r>
        <w:rPr>
          <w:rFonts w:cs="B Nazanin" w:hint="cs"/>
          <w:sz w:val="24"/>
          <w:szCs w:val="24"/>
          <w:rtl/>
          <w:lang w:bidi="fa-IR"/>
        </w:rPr>
        <w:t xml:space="preserve">في ما بين معاونت پژوهشي </w:t>
      </w:r>
      <w:r w:rsidR="008B3D57">
        <w:rPr>
          <w:rFonts w:cs="B Nazanin" w:hint="cs"/>
          <w:sz w:val="24"/>
          <w:szCs w:val="24"/>
          <w:rtl/>
          <w:lang w:bidi="fa-IR"/>
        </w:rPr>
        <w:t xml:space="preserve">مجتمع آموزش عالی زرند </w:t>
      </w:r>
      <w:r>
        <w:rPr>
          <w:rFonts w:cs="B Nazanin" w:hint="cs"/>
          <w:sz w:val="24"/>
          <w:szCs w:val="24"/>
          <w:rtl/>
          <w:lang w:bidi="fa-IR"/>
        </w:rPr>
        <w:t xml:space="preserve">و </w:t>
      </w:r>
      <w:r>
        <w:rPr>
          <w:rFonts w:cs="B Nazanin" w:hint="cs"/>
          <w:b/>
          <w:bCs/>
          <w:sz w:val="24"/>
          <w:szCs w:val="24"/>
          <w:rtl/>
        </w:rPr>
        <w:t xml:space="preserve">........................... </w:t>
      </w:r>
      <w:r>
        <w:rPr>
          <w:rFonts w:cs="B Nazanin" w:hint="cs"/>
          <w:sz w:val="24"/>
          <w:szCs w:val="24"/>
          <w:rtl/>
        </w:rPr>
        <w:t>منعقد</w:t>
      </w:r>
      <w:r>
        <w:rPr>
          <w:rFonts w:cs="B Nazanin" w:hint="cs"/>
          <w:b/>
          <w:bCs/>
          <w:sz w:val="24"/>
          <w:szCs w:val="24"/>
          <w:rtl/>
        </w:rPr>
        <w:t xml:space="preserve"> </w:t>
      </w:r>
      <w:r>
        <w:rPr>
          <w:rFonts w:cs="B Nazanin" w:hint="cs"/>
          <w:sz w:val="24"/>
          <w:szCs w:val="24"/>
          <w:rtl/>
          <w:lang w:bidi="fa-IR"/>
        </w:rPr>
        <w:t>گرديده است .</w:t>
      </w:r>
    </w:p>
    <w:p w:rsidR="005C4454" w:rsidRDefault="005C4454" w:rsidP="005C4454">
      <w:pPr>
        <w:jc w:val="lowKashida"/>
        <w:rPr>
          <w:rFonts w:cs="B Nazanin"/>
          <w:b/>
          <w:bCs/>
          <w:sz w:val="24"/>
          <w:szCs w:val="24"/>
          <w:rtl/>
          <w:lang w:bidi="fa-IR"/>
        </w:rPr>
      </w:pPr>
      <w:r>
        <w:rPr>
          <w:rFonts w:cs="B Nazanin" w:hint="cs"/>
          <w:b/>
          <w:bCs/>
          <w:sz w:val="24"/>
          <w:szCs w:val="24"/>
          <w:rtl/>
          <w:lang w:bidi="fa-IR"/>
        </w:rPr>
        <w:t>ماده سه : مبلغ مورد قرارداد</w:t>
      </w:r>
    </w:p>
    <w:p w:rsidR="005C4454" w:rsidRDefault="005C4454" w:rsidP="005C4454">
      <w:pPr>
        <w:jc w:val="lowKashida"/>
        <w:rPr>
          <w:rFonts w:cs="B Nazanin"/>
          <w:sz w:val="24"/>
          <w:szCs w:val="24"/>
          <w:rtl/>
          <w:lang w:bidi="fa-IR"/>
        </w:rPr>
      </w:pPr>
      <w:r>
        <w:rPr>
          <w:rFonts w:cs="B Nazanin" w:hint="cs"/>
          <w:sz w:val="24"/>
          <w:szCs w:val="24"/>
          <w:rtl/>
          <w:lang w:bidi="fa-IR"/>
        </w:rPr>
        <w:t xml:space="preserve">مبلغ مورد قرارداد </w:t>
      </w:r>
      <w:r>
        <w:rPr>
          <w:rFonts w:cs="B Nazanin" w:hint="cs"/>
          <w:b/>
          <w:bCs/>
          <w:sz w:val="24"/>
          <w:szCs w:val="24"/>
          <w:rtl/>
          <w:lang w:bidi="fa-IR"/>
        </w:rPr>
        <w:t xml:space="preserve">........................... (...........................) ريال </w:t>
      </w:r>
      <w:r>
        <w:rPr>
          <w:rFonts w:cs="B Nazanin" w:hint="cs"/>
          <w:sz w:val="24"/>
          <w:szCs w:val="24"/>
          <w:rtl/>
          <w:lang w:bidi="fa-IR"/>
        </w:rPr>
        <w:t xml:space="preserve">تعيين مي گردد که پس از پرداخت از سوي دستگاه سفارش دهنده پژوهش، با توجه به پيشرفت کار پس از تاييد کارفرما قرارداد شماره </w:t>
      </w:r>
      <w:r>
        <w:rPr>
          <w:rFonts w:cs="B Nazanin" w:hint="cs"/>
          <w:b/>
          <w:bCs/>
          <w:sz w:val="24"/>
          <w:szCs w:val="24"/>
          <w:rtl/>
          <w:lang w:bidi="fa-IR"/>
        </w:rPr>
        <w:t xml:space="preserve">.................. </w:t>
      </w:r>
      <w:r>
        <w:rPr>
          <w:rFonts w:cs="B Nazanin" w:hint="cs"/>
          <w:sz w:val="24"/>
          <w:szCs w:val="24"/>
          <w:rtl/>
          <w:lang w:bidi="fa-IR"/>
        </w:rPr>
        <w:t xml:space="preserve">و دستگاه نظارت و وضع و کسر کسورات قانوني و قراردادي به محقق پرداخت مي گردد . </w:t>
      </w:r>
    </w:p>
    <w:p w:rsidR="008D6726" w:rsidRDefault="008D6726" w:rsidP="008D6726">
      <w:pPr>
        <w:jc w:val="both"/>
        <w:rPr>
          <w:rFonts w:cs="B Mitra"/>
          <w:sz w:val="24"/>
          <w:szCs w:val="24"/>
          <w:lang w:bidi="fa-IR"/>
        </w:rPr>
      </w:pPr>
      <w:r>
        <w:rPr>
          <w:rFonts w:cs="B Mitra" w:hint="cs"/>
          <w:b/>
          <w:bCs/>
          <w:sz w:val="24"/>
          <w:szCs w:val="24"/>
          <w:rtl/>
          <w:lang w:bidi="fa-IR"/>
        </w:rPr>
        <w:t>تبصره 1:</w:t>
      </w:r>
      <w:r>
        <w:rPr>
          <w:rFonts w:cs="B Mitra" w:hint="cs"/>
          <w:sz w:val="24"/>
          <w:szCs w:val="24"/>
          <w:rtl/>
          <w:lang w:bidi="fa-IR"/>
        </w:rPr>
        <w:t xml:space="preserve"> نحوه اقساط و ترتيب پرداخت مبلغ مورد قرارداد همان است که در قرارداد شماره </w:t>
      </w:r>
      <w:r>
        <w:rPr>
          <w:rFonts w:cs="B Mitra" w:hint="cs"/>
          <w:b/>
          <w:bCs/>
          <w:sz w:val="24"/>
          <w:szCs w:val="24"/>
          <w:rtl/>
          <w:lang w:bidi="fa-IR"/>
        </w:rPr>
        <w:t xml:space="preserve"> </w:t>
      </w:r>
      <w:r>
        <w:rPr>
          <w:rFonts w:cs="B Mitra"/>
          <w:b/>
          <w:bCs/>
          <w:sz w:val="24"/>
          <w:szCs w:val="24"/>
          <w:lang w:bidi="fa-IR"/>
        </w:rPr>
        <w:t>………</w:t>
      </w:r>
      <w:r>
        <w:rPr>
          <w:rFonts w:cs="B Mitra" w:hint="cs"/>
          <w:b/>
          <w:bCs/>
          <w:sz w:val="24"/>
          <w:szCs w:val="24"/>
          <w:rtl/>
          <w:lang w:bidi="fa-IR"/>
        </w:rPr>
        <w:t xml:space="preserve"> </w:t>
      </w:r>
      <w:r>
        <w:rPr>
          <w:rFonts w:cs="B Mitra" w:hint="cs"/>
          <w:sz w:val="24"/>
          <w:szCs w:val="24"/>
          <w:rtl/>
          <w:lang w:bidi="fa-IR"/>
        </w:rPr>
        <w:t>تدوين و مورد قبول واقع گرديده است.</w:t>
      </w:r>
    </w:p>
    <w:p w:rsidR="008D6726" w:rsidRDefault="008D6726" w:rsidP="008D6726">
      <w:pPr>
        <w:jc w:val="both"/>
        <w:rPr>
          <w:rFonts w:cs="B Mitra"/>
          <w:sz w:val="24"/>
          <w:szCs w:val="24"/>
          <w:rtl/>
          <w:lang w:bidi="fa-IR"/>
        </w:rPr>
      </w:pPr>
      <w:r>
        <w:rPr>
          <w:rFonts w:cs="B Mitra" w:hint="cs"/>
          <w:b/>
          <w:bCs/>
          <w:sz w:val="24"/>
          <w:szCs w:val="24"/>
          <w:rtl/>
          <w:lang w:bidi="fa-IR"/>
        </w:rPr>
        <w:t>تبصره 2:</w:t>
      </w:r>
      <w:r>
        <w:rPr>
          <w:rFonts w:cs="B Mitra" w:hint="cs"/>
          <w:sz w:val="24"/>
          <w:szCs w:val="24"/>
          <w:rtl/>
          <w:lang w:bidi="fa-IR"/>
        </w:rPr>
        <w:t xml:space="preserve"> تسویه حساب نهایی قرارداد و به تبع آن آزاد نمودن تضامین موکول به وصول تمام مبلغ از طرف کارفرما (سفارش دهنده کار پژوهشی) می باشد. محقق مکلف است پس از اتمام طرح پیگیری لازم در جهت وصول مبلغ قرارداد را انجام دهد.</w:t>
      </w:r>
    </w:p>
    <w:p w:rsidR="008D6726" w:rsidRDefault="008D6726" w:rsidP="008D6726">
      <w:pPr>
        <w:jc w:val="both"/>
        <w:rPr>
          <w:rFonts w:cs="B Mitra"/>
          <w:sz w:val="24"/>
          <w:szCs w:val="24"/>
          <w:rtl/>
          <w:lang w:bidi="fa-IR"/>
        </w:rPr>
      </w:pPr>
      <w:r>
        <w:rPr>
          <w:rFonts w:cs="B Mitra" w:hint="cs"/>
          <w:b/>
          <w:bCs/>
          <w:sz w:val="24"/>
          <w:szCs w:val="24"/>
          <w:rtl/>
          <w:lang w:bidi="fa-IR"/>
        </w:rPr>
        <w:t xml:space="preserve">تبصره 3: </w:t>
      </w:r>
      <w:r>
        <w:rPr>
          <w:rFonts w:cs="B Mitra" w:hint="cs"/>
          <w:sz w:val="24"/>
          <w:szCs w:val="24"/>
          <w:rtl/>
          <w:lang w:bidi="fa-IR"/>
        </w:rPr>
        <w:t>در مورد قراردادهایی که کارفرما قادر به انجام تعهدات مالی در موعد مقرر نمی باشد قرارداد مزبور از لحاظ مدت به میزان شش ماه الی یک سال قابل تمدید می باشد.</w:t>
      </w:r>
    </w:p>
    <w:p w:rsidR="005C4454" w:rsidRDefault="005C4454" w:rsidP="005C4454">
      <w:pPr>
        <w:jc w:val="lowKashida"/>
        <w:rPr>
          <w:rFonts w:cs="B Nazanin"/>
          <w:b/>
          <w:bCs/>
          <w:sz w:val="24"/>
          <w:szCs w:val="24"/>
          <w:rtl/>
          <w:lang w:bidi="fa-IR"/>
        </w:rPr>
      </w:pPr>
      <w:r>
        <w:rPr>
          <w:rFonts w:cs="B Nazanin" w:hint="cs"/>
          <w:b/>
          <w:bCs/>
          <w:sz w:val="24"/>
          <w:szCs w:val="24"/>
          <w:rtl/>
          <w:lang w:bidi="fa-IR"/>
        </w:rPr>
        <w:t xml:space="preserve">ماده چهار : دستگاه نظارت </w:t>
      </w:r>
    </w:p>
    <w:p w:rsidR="005C4454" w:rsidRDefault="005C4454" w:rsidP="008B3D57">
      <w:pPr>
        <w:numPr>
          <w:ilvl w:val="0"/>
          <w:numId w:val="1"/>
        </w:numPr>
        <w:tabs>
          <w:tab w:val="right" w:pos="282"/>
        </w:tabs>
        <w:jc w:val="lowKashida"/>
        <w:rPr>
          <w:rFonts w:cs="B Nazanin"/>
          <w:b/>
          <w:bCs/>
          <w:sz w:val="24"/>
          <w:szCs w:val="24"/>
          <w:rtl/>
          <w:lang w:bidi="fa-IR"/>
        </w:rPr>
      </w:pPr>
      <w:r>
        <w:rPr>
          <w:rFonts w:cs="B Nazanin" w:hint="cs"/>
          <w:sz w:val="24"/>
          <w:szCs w:val="24"/>
          <w:rtl/>
          <w:lang w:bidi="fa-IR"/>
        </w:rPr>
        <w:t xml:space="preserve">معاون پژوهشي </w:t>
      </w:r>
      <w:r w:rsidR="008B3D57">
        <w:rPr>
          <w:rFonts w:cs="B Nazanin" w:hint="cs"/>
          <w:sz w:val="24"/>
          <w:szCs w:val="24"/>
          <w:rtl/>
          <w:lang w:bidi="fa-IR"/>
        </w:rPr>
        <w:t>مجتمع</w:t>
      </w:r>
      <w:r>
        <w:rPr>
          <w:rFonts w:cs="B Nazanin" w:hint="cs"/>
          <w:sz w:val="24"/>
          <w:szCs w:val="24"/>
          <w:rtl/>
          <w:lang w:bidi="fa-IR"/>
        </w:rPr>
        <w:t xml:space="preserve"> بعنوان دستگاه ناظر بر نحوه اجراي کار محقق،ناظری تعيين و پژوهشگر موظف است کليه ي اقدامات خود را با هماهنگي و موافقت ناظر انجام دهد</w:t>
      </w:r>
      <w:r>
        <w:rPr>
          <w:rFonts w:cs="B Nazanin" w:hint="cs"/>
          <w:b/>
          <w:bCs/>
          <w:sz w:val="24"/>
          <w:szCs w:val="24"/>
          <w:rtl/>
          <w:lang w:bidi="fa-IR"/>
        </w:rPr>
        <w:t xml:space="preserve"> . </w:t>
      </w:r>
    </w:p>
    <w:p w:rsidR="005C4454" w:rsidRDefault="005C4454" w:rsidP="008B3D57">
      <w:pPr>
        <w:tabs>
          <w:tab w:val="right" w:pos="140"/>
        </w:tabs>
        <w:ind w:left="-1"/>
        <w:jc w:val="lowKashida"/>
        <w:rPr>
          <w:rFonts w:cs="B Nazanin"/>
          <w:sz w:val="24"/>
          <w:szCs w:val="24"/>
          <w:rtl/>
          <w:lang w:bidi="fa-IR"/>
        </w:rPr>
      </w:pPr>
      <w:r>
        <w:rPr>
          <w:rFonts w:cs="B Nazanin" w:hint="cs"/>
          <w:b/>
          <w:bCs/>
          <w:sz w:val="24"/>
          <w:szCs w:val="24"/>
          <w:rtl/>
          <w:lang w:bidi="fa-IR"/>
        </w:rPr>
        <w:t xml:space="preserve">تبصره 3 : </w:t>
      </w:r>
      <w:r>
        <w:rPr>
          <w:rFonts w:cs="B Nazanin" w:hint="cs"/>
          <w:sz w:val="24"/>
          <w:szCs w:val="24"/>
          <w:rtl/>
          <w:lang w:bidi="fa-IR"/>
        </w:rPr>
        <w:t xml:space="preserve">اين نظارت هيچگونه ارتباطي به نظارت پيش بيني شده در قرارداد اصلي نداشته و هزينه ناظر توسط </w:t>
      </w:r>
      <w:r w:rsidR="008B3D57">
        <w:rPr>
          <w:rFonts w:cs="B Nazanin" w:hint="cs"/>
          <w:sz w:val="24"/>
          <w:szCs w:val="24"/>
          <w:rtl/>
          <w:lang w:bidi="fa-IR"/>
        </w:rPr>
        <w:t xml:space="preserve">مجتمع </w:t>
      </w:r>
      <w:r>
        <w:rPr>
          <w:rFonts w:cs="B Nazanin" w:hint="cs"/>
          <w:sz w:val="24"/>
          <w:szCs w:val="24"/>
          <w:rtl/>
          <w:lang w:bidi="fa-IR"/>
        </w:rPr>
        <w:t xml:space="preserve">از مبلغ واريز شده توسط دستگاههاي اجرائي کسر مي گردد. </w:t>
      </w:r>
    </w:p>
    <w:p w:rsidR="005C4454" w:rsidRDefault="005C4454" w:rsidP="008B3D57">
      <w:pPr>
        <w:numPr>
          <w:ilvl w:val="0"/>
          <w:numId w:val="1"/>
        </w:numPr>
        <w:tabs>
          <w:tab w:val="right" w:pos="282"/>
        </w:tabs>
        <w:jc w:val="lowKashida"/>
        <w:rPr>
          <w:rFonts w:cs="B Nazanin"/>
          <w:sz w:val="24"/>
          <w:szCs w:val="24"/>
          <w:rtl/>
          <w:lang w:bidi="fa-IR"/>
        </w:rPr>
      </w:pPr>
      <w:r>
        <w:rPr>
          <w:rFonts w:cs="B Nazanin" w:hint="cs"/>
          <w:sz w:val="24"/>
          <w:szCs w:val="24"/>
          <w:rtl/>
          <w:lang w:bidi="fa-IR"/>
        </w:rPr>
        <w:t>محقق مکلف</w:t>
      </w:r>
      <w:r>
        <w:rPr>
          <w:rFonts w:cs="B Nazanin" w:hint="cs"/>
          <w:b/>
          <w:bCs/>
          <w:sz w:val="24"/>
          <w:szCs w:val="24"/>
          <w:rtl/>
          <w:lang w:bidi="fa-IR"/>
        </w:rPr>
        <w:t xml:space="preserve"> </w:t>
      </w:r>
      <w:r>
        <w:rPr>
          <w:rFonts w:cs="B Nazanin" w:hint="cs"/>
          <w:sz w:val="24"/>
          <w:szCs w:val="24"/>
          <w:rtl/>
          <w:lang w:bidi="fa-IR"/>
        </w:rPr>
        <w:t xml:space="preserve">است درخواست اخذ وجه بمنظور انجام پژوهش را بدوا به معاون پژوهشي تسليم و </w:t>
      </w:r>
      <w:r w:rsidR="008B3D57">
        <w:rPr>
          <w:rFonts w:cs="B Nazanin" w:hint="cs"/>
          <w:sz w:val="24"/>
          <w:szCs w:val="24"/>
          <w:rtl/>
          <w:lang w:bidi="fa-IR"/>
        </w:rPr>
        <w:t xml:space="preserve">مجتمع </w:t>
      </w:r>
      <w:r>
        <w:rPr>
          <w:rFonts w:cs="B Nazanin" w:hint="cs"/>
          <w:sz w:val="24"/>
          <w:szCs w:val="24"/>
          <w:rtl/>
          <w:lang w:bidi="fa-IR"/>
        </w:rPr>
        <w:t>در صورتي مبلغ خواسته شده را پرداخت مي نمايد که گواهي و تاييد دستگاه ناظر ضميمه آن باشد.</w:t>
      </w:r>
    </w:p>
    <w:p w:rsidR="005C4454" w:rsidRDefault="005C4454" w:rsidP="008B3D57">
      <w:pPr>
        <w:numPr>
          <w:ilvl w:val="0"/>
          <w:numId w:val="1"/>
        </w:numPr>
        <w:tabs>
          <w:tab w:val="right" w:pos="140"/>
        </w:tabs>
        <w:jc w:val="both"/>
        <w:rPr>
          <w:rFonts w:cs="B Nazanin"/>
          <w:sz w:val="24"/>
          <w:szCs w:val="24"/>
          <w:lang w:bidi="fa-IR"/>
        </w:rPr>
      </w:pPr>
      <w:r>
        <w:rPr>
          <w:rFonts w:cs="B Nazanin" w:hint="cs"/>
          <w:sz w:val="24"/>
          <w:szCs w:val="24"/>
          <w:rtl/>
          <w:lang w:bidi="fa-IR"/>
        </w:rPr>
        <w:t xml:space="preserve">چنانچه دستگاههاي اجرائي عدم انجام کار تحقيقي توسط محقق را گزارش نموده و اين گزارش به تاييد معاون پژوهشي </w:t>
      </w:r>
      <w:r w:rsidR="008B3D57">
        <w:rPr>
          <w:rFonts w:cs="B Nazanin" w:hint="cs"/>
          <w:sz w:val="24"/>
          <w:szCs w:val="24"/>
          <w:rtl/>
          <w:lang w:bidi="fa-IR"/>
        </w:rPr>
        <w:t xml:space="preserve">مجتمع </w:t>
      </w:r>
      <w:r>
        <w:rPr>
          <w:rFonts w:cs="B Nazanin" w:hint="cs"/>
          <w:sz w:val="24"/>
          <w:szCs w:val="24"/>
          <w:rtl/>
          <w:lang w:bidi="fa-IR"/>
        </w:rPr>
        <w:t xml:space="preserve">برسد و همچنان در هر مورد که دستگاه نظارت راسا يا بر اساس اعلان کارفرما تشخيص دهد که عضو محقق در انجام وظائف محوله اهمال و مسامحه نموده است </w:t>
      </w:r>
      <w:r w:rsidR="008B3D57">
        <w:rPr>
          <w:rFonts w:cs="B Nazanin" w:hint="cs"/>
          <w:sz w:val="24"/>
          <w:szCs w:val="24"/>
          <w:rtl/>
          <w:lang w:bidi="fa-IR"/>
        </w:rPr>
        <w:t xml:space="preserve">مجتمع </w:t>
      </w:r>
      <w:r>
        <w:rPr>
          <w:rFonts w:cs="B Nazanin" w:hint="cs"/>
          <w:sz w:val="24"/>
          <w:szCs w:val="24"/>
          <w:rtl/>
          <w:lang w:bidi="fa-IR"/>
        </w:rPr>
        <w:t>حق دارد ضمن توقف پرداخت بدون هيچگونه اقدام قضايي و اداري اين قرارداد را فسخ نموده و به شخص ديگري واگذار نمايد. در اين صورت بنا به تشخيص دستگاه ناظر حق الزحمه اي مناسب با ميزان کار انجام شده با رعايت مقررات اين قرارداد به مجري پرداخت و چنانچه مازاد بر تشخيص دستگاه ناظر مبلغي به مجري پرداخت شده باشد وي ملزم به استرداد آن مي باشد.</w:t>
      </w:r>
      <w:r w:rsidR="008B3D57">
        <w:rPr>
          <w:rFonts w:cs="B Nazanin" w:hint="cs"/>
          <w:sz w:val="24"/>
          <w:szCs w:val="24"/>
          <w:rtl/>
          <w:lang w:bidi="fa-IR"/>
        </w:rPr>
        <w:t xml:space="preserve"> </w:t>
      </w:r>
    </w:p>
    <w:p w:rsidR="008B3D57" w:rsidRDefault="008B3D57" w:rsidP="008B3D57">
      <w:pPr>
        <w:tabs>
          <w:tab w:val="right" w:pos="140"/>
        </w:tabs>
        <w:ind w:left="483"/>
        <w:jc w:val="both"/>
        <w:rPr>
          <w:rFonts w:cs="B Nazanin" w:hint="cs"/>
          <w:sz w:val="24"/>
          <w:szCs w:val="24"/>
          <w:rtl/>
          <w:lang w:bidi="fa-IR"/>
        </w:rPr>
      </w:pPr>
    </w:p>
    <w:p w:rsidR="002F0FC4" w:rsidRDefault="002F0FC4" w:rsidP="008B3D57">
      <w:pPr>
        <w:tabs>
          <w:tab w:val="right" w:pos="140"/>
        </w:tabs>
        <w:ind w:left="483"/>
        <w:jc w:val="both"/>
        <w:rPr>
          <w:rFonts w:cs="B Nazanin"/>
          <w:sz w:val="24"/>
          <w:szCs w:val="24"/>
          <w:lang w:bidi="fa-IR"/>
        </w:rPr>
      </w:pPr>
    </w:p>
    <w:p w:rsidR="005C4454" w:rsidRDefault="005C4454" w:rsidP="005C4454">
      <w:pPr>
        <w:tabs>
          <w:tab w:val="right" w:pos="140"/>
        </w:tabs>
        <w:jc w:val="both"/>
        <w:rPr>
          <w:rFonts w:cs="B Nazanin"/>
          <w:sz w:val="24"/>
          <w:szCs w:val="24"/>
          <w:lang w:bidi="fa-IR"/>
        </w:rPr>
      </w:pPr>
    </w:p>
    <w:p w:rsidR="005C4454" w:rsidRDefault="005C4454" w:rsidP="005C4454">
      <w:pPr>
        <w:tabs>
          <w:tab w:val="right" w:pos="140"/>
        </w:tabs>
        <w:jc w:val="both"/>
        <w:rPr>
          <w:rFonts w:cs="B Nazanin"/>
          <w:sz w:val="24"/>
          <w:szCs w:val="24"/>
          <w:lang w:bidi="fa-IR"/>
        </w:rPr>
      </w:pPr>
    </w:p>
    <w:p w:rsidR="005C4454" w:rsidRDefault="005C4454" w:rsidP="008B3D57">
      <w:pPr>
        <w:jc w:val="lowKashida"/>
        <w:rPr>
          <w:rFonts w:cs="B Nazanin"/>
          <w:b/>
          <w:bCs/>
          <w:sz w:val="24"/>
          <w:szCs w:val="24"/>
          <w:rtl/>
          <w:lang w:bidi="fa-IR"/>
        </w:rPr>
      </w:pPr>
      <w:r>
        <w:rPr>
          <w:rFonts w:cs="B Nazanin" w:hint="cs"/>
          <w:b/>
          <w:bCs/>
          <w:sz w:val="24"/>
          <w:szCs w:val="24"/>
          <w:rtl/>
          <w:lang w:bidi="fa-IR"/>
        </w:rPr>
        <w:lastRenderedPageBreak/>
        <w:t xml:space="preserve">ماده پنج : وظائف و اختيارات </w:t>
      </w:r>
      <w:r w:rsidR="008B3D57" w:rsidRPr="008B3D57">
        <w:rPr>
          <w:rFonts w:cs="B Nazanin" w:hint="cs"/>
          <w:b/>
          <w:bCs/>
          <w:sz w:val="24"/>
          <w:szCs w:val="24"/>
          <w:rtl/>
          <w:lang w:bidi="fa-IR"/>
        </w:rPr>
        <w:t>مجتمع</w:t>
      </w:r>
    </w:p>
    <w:p w:rsidR="005C4454" w:rsidRDefault="008B3D57" w:rsidP="005C4454">
      <w:pPr>
        <w:ind w:left="-1"/>
        <w:jc w:val="lowKashida"/>
        <w:rPr>
          <w:rFonts w:cs="B Nazanin"/>
          <w:sz w:val="24"/>
          <w:szCs w:val="24"/>
          <w:rtl/>
          <w:lang w:bidi="fa-IR"/>
        </w:rPr>
      </w:pPr>
      <w:r>
        <w:rPr>
          <w:rFonts w:cs="B Nazanin" w:hint="cs"/>
          <w:sz w:val="24"/>
          <w:szCs w:val="24"/>
          <w:rtl/>
          <w:lang w:bidi="fa-IR"/>
        </w:rPr>
        <w:t xml:space="preserve">مجتمع </w:t>
      </w:r>
      <w:r w:rsidR="005C4454">
        <w:rPr>
          <w:rFonts w:cs="B Nazanin" w:hint="cs"/>
          <w:sz w:val="24"/>
          <w:szCs w:val="24"/>
          <w:rtl/>
          <w:lang w:bidi="fa-IR"/>
        </w:rPr>
        <w:t xml:space="preserve">مکلف است مبلغ مورد قرارداد را پس از پرداخت توسط دستگاه اجرائي و تاييد دستگاه نظارت ضمن وضع و کسر کسورات قانوني و قراردادي در وجه پژوهشگر کارسازي نمايد. </w:t>
      </w:r>
    </w:p>
    <w:p w:rsidR="005C4454" w:rsidRDefault="005C4454" w:rsidP="008B3D57">
      <w:pPr>
        <w:ind w:left="-1"/>
        <w:jc w:val="lowKashida"/>
        <w:rPr>
          <w:rFonts w:cs="B Nazanin"/>
          <w:sz w:val="24"/>
          <w:szCs w:val="24"/>
          <w:rtl/>
          <w:lang w:bidi="fa-IR"/>
        </w:rPr>
      </w:pPr>
      <w:r>
        <w:rPr>
          <w:rFonts w:cs="B Nazanin" w:hint="cs"/>
          <w:b/>
          <w:bCs/>
          <w:sz w:val="24"/>
          <w:szCs w:val="24"/>
          <w:rtl/>
          <w:lang w:bidi="fa-IR"/>
        </w:rPr>
        <w:t xml:space="preserve">تبصره 4: </w:t>
      </w:r>
      <w:r w:rsidR="008B3D57">
        <w:rPr>
          <w:rFonts w:cs="B Nazanin" w:hint="cs"/>
          <w:sz w:val="24"/>
          <w:szCs w:val="24"/>
          <w:rtl/>
          <w:lang w:bidi="fa-IR"/>
        </w:rPr>
        <w:t xml:space="preserve">مجتمع </w:t>
      </w:r>
      <w:r>
        <w:rPr>
          <w:rFonts w:cs="B Nazanin" w:hint="cs"/>
          <w:sz w:val="24"/>
          <w:szCs w:val="24"/>
          <w:rtl/>
          <w:lang w:bidi="fa-IR"/>
        </w:rPr>
        <w:t xml:space="preserve">بابت نظارت بر اجراي اين قرارداد پژوهشي از هر پرداخت محقق  </w:t>
      </w:r>
      <w:r>
        <w:rPr>
          <w:rFonts w:cs="B Nazanin" w:hint="cs"/>
          <w:b/>
          <w:bCs/>
          <w:sz w:val="24"/>
          <w:szCs w:val="24"/>
          <w:rtl/>
          <w:lang w:bidi="fa-IR"/>
        </w:rPr>
        <w:t>10</w:t>
      </w:r>
      <w:r>
        <w:rPr>
          <w:rFonts w:cs="B Nazanin" w:hint="cs"/>
          <w:sz w:val="24"/>
          <w:szCs w:val="24"/>
          <w:rtl/>
          <w:lang w:bidi="fa-IR"/>
        </w:rPr>
        <w:t xml:space="preserve"> درصد کسر </w:t>
      </w:r>
      <w:r>
        <w:rPr>
          <w:rFonts w:cs="B Nazanin" w:hint="cs"/>
          <w:sz w:val="24"/>
          <w:szCs w:val="24"/>
          <w:rtl/>
          <w:lang w:bidi="fa-IR"/>
        </w:rPr>
        <w:br/>
        <w:t>مي نمايد که در اين قرارداد از آن بعنوان کسورات قراردادي نام برده شده است .</w:t>
      </w:r>
    </w:p>
    <w:p w:rsidR="005C4454" w:rsidRDefault="005C4454" w:rsidP="005C4454">
      <w:pPr>
        <w:ind w:left="-1"/>
        <w:jc w:val="lowKashida"/>
        <w:rPr>
          <w:rFonts w:cs="B Nazanin"/>
          <w:b/>
          <w:bCs/>
          <w:sz w:val="24"/>
          <w:szCs w:val="24"/>
          <w:lang w:bidi="fa-IR"/>
        </w:rPr>
      </w:pPr>
      <w:r>
        <w:rPr>
          <w:rFonts w:cs="B Nazanin" w:hint="cs"/>
          <w:b/>
          <w:bCs/>
          <w:sz w:val="24"/>
          <w:szCs w:val="24"/>
          <w:rtl/>
          <w:lang w:bidi="fa-IR"/>
        </w:rPr>
        <w:t>ماده شش : وظائف محقق</w:t>
      </w:r>
    </w:p>
    <w:p w:rsidR="005C4454" w:rsidRDefault="005C4454" w:rsidP="005C4454">
      <w:pPr>
        <w:ind w:left="-1"/>
        <w:jc w:val="lowKashida"/>
        <w:rPr>
          <w:rFonts w:cs="B Nazanin"/>
          <w:sz w:val="24"/>
          <w:szCs w:val="24"/>
          <w:rtl/>
          <w:lang w:bidi="fa-IR"/>
        </w:rPr>
      </w:pPr>
      <w:r>
        <w:rPr>
          <w:rFonts w:cs="B Nazanin" w:hint="cs"/>
          <w:spacing w:val="-4"/>
          <w:sz w:val="24"/>
          <w:szCs w:val="24"/>
          <w:rtl/>
          <w:lang w:bidi="fa-IR"/>
        </w:rPr>
        <w:t>1 - محقق متعهد و مکلف است که کليه ي وظائف مندرج در طرح مصوب تحقيقاتي موضوع  قرارداد شماره</w:t>
      </w:r>
      <w:r>
        <w:rPr>
          <w:rFonts w:cs="B Nazanin" w:hint="cs"/>
          <w:b/>
          <w:bCs/>
          <w:sz w:val="24"/>
          <w:szCs w:val="24"/>
          <w:rtl/>
          <w:lang w:bidi="fa-IR"/>
        </w:rPr>
        <w:t xml:space="preserve"> </w:t>
      </w:r>
      <w:r>
        <w:rPr>
          <w:rFonts w:cs="B Nazanin" w:hint="cs"/>
          <w:b/>
          <w:bCs/>
          <w:sz w:val="24"/>
          <w:szCs w:val="24"/>
          <w:rtl/>
          <w:lang w:bidi="fa-IR"/>
        </w:rPr>
        <w:br/>
        <w:t xml:space="preserve">............. </w:t>
      </w:r>
      <w:r>
        <w:rPr>
          <w:rFonts w:cs="B Nazanin" w:hint="cs"/>
          <w:sz w:val="24"/>
          <w:szCs w:val="24"/>
          <w:rtl/>
          <w:lang w:bidi="fa-IR"/>
        </w:rPr>
        <w:t>را بنحو احسن و اکمل انجام دهد.</w:t>
      </w:r>
    </w:p>
    <w:p w:rsidR="005C4454" w:rsidRDefault="005C4454" w:rsidP="008B3D57">
      <w:pPr>
        <w:ind w:left="-1"/>
        <w:jc w:val="lowKashida"/>
        <w:rPr>
          <w:rFonts w:cs="B Nazanin"/>
          <w:sz w:val="24"/>
          <w:szCs w:val="24"/>
          <w:rtl/>
          <w:lang w:bidi="fa-IR"/>
        </w:rPr>
      </w:pPr>
      <w:r>
        <w:rPr>
          <w:rFonts w:cs="B Nazanin" w:hint="cs"/>
          <w:sz w:val="24"/>
          <w:szCs w:val="24"/>
          <w:rtl/>
          <w:lang w:bidi="fa-IR"/>
        </w:rPr>
        <w:t xml:space="preserve">2-چنانچه بر اساس مفاد طرح پيشنهادي، انجام پروژه تحقيقاتي مستلزم خريد تجهيزات سرمايه اي باشد اين تجهيزات متعلق به </w:t>
      </w:r>
      <w:r w:rsidR="008B3D57">
        <w:rPr>
          <w:rFonts w:cs="B Nazanin" w:hint="cs"/>
          <w:sz w:val="24"/>
          <w:szCs w:val="24"/>
          <w:rtl/>
          <w:lang w:bidi="fa-IR"/>
        </w:rPr>
        <w:t xml:space="preserve">مجتمع </w:t>
      </w:r>
      <w:r>
        <w:rPr>
          <w:rFonts w:cs="B Nazanin" w:hint="cs"/>
          <w:sz w:val="24"/>
          <w:szCs w:val="24"/>
          <w:rtl/>
          <w:lang w:bidi="fa-IR"/>
        </w:rPr>
        <w:t xml:space="preserve">بوده و محقق مکلف مي گردد کليه وسائل و تجهيزات ابتياعي را در صورت عدم مغایرت با قرارداد کارفرما تحويل </w:t>
      </w:r>
      <w:r w:rsidR="008B3D57">
        <w:rPr>
          <w:rFonts w:cs="B Nazanin" w:hint="cs"/>
          <w:sz w:val="24"/>
          <w:szCs w:val="24"/>
          <w:rtl/>
          <w:lang w:bidi="fa-IR"/>
        </w:rPr>
        <w:t xml:space="preserve">مجتمع </w:t>
      </w:r>
      <w:r>
        <w:rPr>
          <w:rFonts w:cs="B Nazanin" w:hint="cs"/>
          <w:sz w:val="24"/>
          <w:szCs w:val="24"/>
          <w:rtl/>
          <w:lang w:bidi="fa-IR"/>
        </w:rPr>
        <w:t>نمايد.</w:t>
      </w:r>
    </w:p>
    <w:p w:rsidR="005C4454" w:rsidRDefault="005C4454" w:rsidP="008B3D57">
      <w:pPr>
        <w:ind w:left="-1"/>
        <w:jc w:val="lowKashida"/>
        <w:rPr>
          <w:rFonts w:cs="B Nazanin"/>
          <w:b/>
          <w:bCs/>
          <w:sz w:val="24"/>
          <w:szCs w:val="24"/>
          <w:rtl/>
          <w:lang w:bidi="fa-IR"/>
        </w:rPr>
      </w:pPr>
      <w:r>
        <w:rPr>
          <w:rFonts w:cs="B Nazanin" w:hint="cs"/>
          <w:sz w:val="24"/>
          <w:szCs w:val="24"/>
          <w:rtl/>
          <w:lang w:bidi="fa-IR"/>
        </w:rPr>
        <w:t xml:space="preserve">3- محقق موظف مي گردد همزمان با اجراي اين قرارداد يک فقره چک به مبلغ کل قرارداد و در وجه </w:t>
      </w:r>
      <w:r w:rsidR="008B3D57">
        <w:rPr>
          <w:rFonts w:cs="B Nazanin" w:hint="cs"/>
          <w:sz w:val="24"/>
          <w:szCs w:val="24"/>
          <w:rtl/>
          <w:lang w:bidi="fa-IR"/>
        </w:rPr>
        <w:t xml:space="preserve">مجتمع </w:t>
      </w:r>
      <w:r>
        <w:rPr>
          <w:rFonts w:cs="B Nazanin" w:hint="cs"/>
          <w:sz w:val="24"/>
          <w:szCs w:val="24"/>
          <w:rtl/>
          <w:lang w:bidi="fa-IR"/>
        </w:rPr>
        <w:t xml:space="preserve">صادر و تحويل </w:t>
      </w:r>
      <w:r w:rsidR="008B3D57">
        <w:rPr>
          <w:rFonts w:cs="B Nazanin" w:hint="cs"/>
          <w:sz w:val="24"/>
          <w:szCs w:val="24"/>
          <w:rtl/>
          <w:lang w:bidi="fa-IR"/>
        </w:rPr>
        <w:t xml:space="preserve">مجتمع </w:t>
      </w:r>
      <w:r>
        <w:rPr>
          <w:rFonts w:cs="B Nazanin" w:hint="cs"/>
          <w:sz w:val="24"/>
          <w:szCs w:val="24"/>
          <w:rtl/>
          <w:lang w:bidi="fa-IR"/>
        </w:rPr>
        <w:t>نمايد</w:t>
      </w:r>
      <w:r>
        <w:rPr>
          <w:rFonts w:cs="B Nazanin" w:hint="cs"/>
          <w:b/>
          <w:bCs/>
          <w:sz w:val="24"/>
          <w:szCs w:val="24"/>
          <w:rtl/>
          <w:lang w:bidi="fa-IR"/>
        </w:rPr>
        <w:t xml:space="preserve">. </w:t>
      </w:r>
    </w:p>
    <w:p w:rsidR="005C4454" w:rsidRDefault="005C4454" w:rsidP="008B3D57">
      <w:pPr>
        <w:ind w:left="-1"/>
        <w:jc w:val="lowKashida"/>
        <w:rPr>
          <w:rFonts w:cs="B Nazanin"/>
          <w:sz w:val="24"/>
          <w:szCs w:val="24"/>
          <w:lang w:bidi="fa-IR"/>
        </w:rPr>
      </w:pPr>
      <w:r>
        <w:rPr>
          <w:rFonts w:cs="B Nazanin" w:hint="cs"/>
          <w:b/>
          <w:bCs/>
          <w:sz w:val="24"/>
          <w:szCs w:val="24"/>
          <w:rtl/>
          <w:lang w:bidi="fa-IR"/>
        </w:rPr>
        <w:t xml:space="preserve">تبصره 5 : </w:t>
      </w:r>
      <w:r>
        <w:rPr>
          <w:rFonts w:cs="B Nazanin" w:hint="cs"/>
          <w:sz w:val="24"/>
          <w:szCs w:val="24"/>
          <w:rtl/>
          <w:lang w:bidi="fa-IR"/>
        </w:rPr>
        <w:t xml:space="preserve">در صورت تحقق بند 3 ماده 4 </w:t>
      </w:r>
      <w:r w:rsidR="008B3D57">
        <w:rPr>
          <w:rFonts w:cs="B Nazanin" w:hint="cs"/>
          <w:sz w:val="24"/>
          <w:szCs w:val="24"/>
          <w:rtl/>
          <w:lang w:bidi="fa-IR"/>
        </w:rPr>
        <w:t xml:space="preserve">مجتمع </w:t>
      </w:r>
      <w:r>
        <w:rPr>
          <w:rFonts w:cs="B Nazanin" w:hint="cs"/>
          <w:sz w:val="24"/>
          <w:szCs w:val="24"/>
          <w:rtl/>
          <w:lang w:bidi="fa-IR"/>
        </w:rPr>
        <w:t>حق دارد از محل چک موصوف وجوه پرداخت شده را مسترد نمايد.</w:t>
      </w:r>
    </w:p>
    <w:p w:rsidR="005C4454" w:rsidRDefault="005C4454" w:rsidP="008B3D57">
      <w:pPr>
        <w:ind w:left="-1"/>
        <w:jc w:val="lowKashida"/>
        <w:rPr>
          <w:rFonts w:cs="B Nazanin"/>
          <w:sz w:val="24"/>
          <w:szCs w:val="24"/>
          <w:rtl/>
          <w:lang w:bidi="fa-IR"/>
        </w:rPr>
      </w:pPr>
      <w:r>
        <w:rPr>
          <w:rFonts w:cs="B Nazanin" w:hint="cs"/>
          <w:b/>
          <w:bCs/>
          <w:sz w:val="24"/>
          <w:szCs w:val="24"/>
          <w:rtl/>
          <w:lang w:bidi="fa-IR"/>
        </w:rPr>
        <w:t xml:space="preserve">تبصره 6 </w:t>
      </w:r>
      <w:r>
        <w:rPr>
          <w:rFonts w:cs="B Nazanin" w:hint="cs"/>
          <w:sz w:val="24"/>
          <w:szCs w:val="24"/>
          <w:rtl/>
          <w:lang w:bidi="fa-IR"/>
        </w:rPr>
        <w:t xml:space="preserve">: چک موصوف در پايان قرارداد پس از تاييد دستگاه اجرائي و گزارش نهائي و تاييد تسليم تجهيزات سرمايه اي به </w:t>
      </w:r>
      <w:r w:rsidR="008B3D57">
        <w:rPr>
          <w:rFonts w:cs="B Nazanin" w:hint="cs"/>
          <w:sz w:val="24"/>
          <w:szCs w:val="24"/>
          <w:rtl/>
          <w:lang w:bidi="fa-IR"/>
        </w:rPr>
        <w:t xml:space="preserve">مجتمع </w:t>
      </w:r>
      <w:r>
        <w:rPr>
          <w:rFonts w:cs="B Nazanin" w:hint="cs"/>
          <w:sz w:val="24"/>
          <w:szCs w:val="24"/>
          <w:rtl/>
          <w:lang w:bidi="fa-IR"/>
        </w:rPr>
        <w:t xml:space="preserve">مسترد مي گردد. </w:t>
      </w:r>
    </w:p>
    <w:p w:rsidR="005C4454" w:rsidRDefault="005C4454" w:rsidP="005C4454">
      <w:pPr>
        <w:ind w:left="-1"/>
        <w:jc w:val="lowKashida"/>
        <w:rPr>
          <w:rFonts w:cs="B Nazanin"/>
          <w:sz w:val="24"/>
          <w:szCs w:val="24"/>
          <w:rtl/>
          <w:lang w:bidi="fa-IR"/>
        </w:rPr>
      </w:pPr>
      <w:r>
        <w:rPr>
          <w:rFonts w:cs="B Nazanin" w:hint="cs"/>
          <w:sz w:val="24"/>
          <w:szCs w:val="24"/>
          <w:rtl/>
          <w:lang w:bidi="fa-IR"/>
        </w:rPr>
        <w:t>4-کليه هزينه هاي داوري گزارش هاي نتايج پروژه در خصوص کسب امتياز به عهده محقق  مي باشد.</w:t>
      </w:r>
    </w:p>
    <w:p w:rsidR="005C4454" w:rsidRDefault="005C4454" w:rsidP="005C4454">
      <w:pPr>
        <w:ind w:left="-1"/>
        <w:jc w:val="lowKashida"/>
        <w:rPr>
          <w:rFonts w:cs="B Nazanin"/>
          <w:b/>
          <w:bCs/>
          <w:sz w:val="24"/>
          <w:szCs w:val="24"/>
          <w:rtl/>
          <w:lang w:bidi="fa-IR"/>
        </w:rPr>
      </w:pPr>
      <w:r>
        <w:rPr>
          <w:rFonts w:cs="B Nazanin" w:hint="cs"/>
          <w:b/>
          <w:bCs/>
          <w:sz w:val="24"/>
          <w:szCs w:val="24"/>
          <w:rtl/>
          <w:lang w:bidi="fa-IR"/>
        </w:rPr>
        <w:t xml:space="preserve">  ماده هفت :</w:t>
      </w:r>
      <w:r>
        <w:rPr>
          <w:rFonts w:cs="B Nazanin" w:hint="cs"/>
          <w:sz w:val="24"/>
          <w:szCs w:val="24"/>
          <w:rtl/>
          <w:lang w:bidi="fa-IR"/>
        </w:rPr>
        <w:t xml:space="preserve"> اين قرارداد در7 ماده 6 تبصره در سه نسخه تنظيم که پس از امضاء در حکم واحد بوده و لازم الاجرا مي باشد</w:t>
      </w:r>
      <w:r>
        <w:rPr>
          <w:rFonts w:cs="B Nazanin" w:hint="cs"/>
          <w:b/>
          <w:bCs/>
          <w:sz w:val="24"/>
          <w:szCs w:val="24"/>
          <w:rtl/>
          <w:lang w:bidi="fa-IR"/>
        </w:rPr>
        <w:t>.</w:t>
      </w:r>
    </w:p>
    <w:p w:rsidR="005C4454" w:rsidRDefault="005C4454" w:rsidP="005C4454">
      <w:pPr>
        <w:ind w:left="-1"/>
        <w:jc w:val="lowKashida"/>
        <w:rPr>
          <w:rFonts w:cs="B Nazanin"/>
          <w:b/>
          <w:bCs/>
          <w:sz w:val="24"/>
          <w:szCs w:val="24"/>
          <w:rtl/>
          <w:lang w:bidi="fa-IR"/>
        </w:rPr>
      </w:pPr>
    </w:p>
    <w:p w:rsidR="005C4454" w:rsidRDefault="005C4454" w:rsidP="005C4454">
      <w:pPr>
        <w:jc w:val="lowKashida"/>
        <w:rPr>
          <w:rFonts w:cs="B Nazanin"/>
          <w:b/>
          <w:bCs/>
          <w:sz w:val="24"/>
          <w:szCs w:val="24"/>
          <w:lang w:bidi="fa-IR"/>
        </w:rPr>
      </w:pPr>
    </w:p>
    <w:p w:rsidR="005C4454" w:rsidRDefault="005C4454" w:rsidP="008B3D57">
      <w:pPr>
        <w:spacing w:line="500" w:lineRule="exact"/>
        <w:ind w:left="425"/>
        <w:jc w:val="lowKashida"/>
        <w:rPr>
          <w:rFonts w:cs="B Nazanin"/>
          <w:b/>
          <w:bCs/>
          <w:sz w:val="24"/>
          <w:szCs w:val="24"/>
          <w:rtl/>
          <w:lang w:bidi="fa-IR"/>
        </w:rPr>
      </w:pPr>
      <w:r>
        <w:rPr>
          <w:rFonts w:cs="B Nazanin" w:hint="cs"/>
          <w:b/>
          <w:bCs/>
          <w:sz w:val="24"/>
          <w:szCs w:val="24"/>
          <w:rtl/>
          <w:lang w:bidi="fa-IR"/>
        </w:rPr>
        <w:t xml:space="preserve">رئيس </w:t>
      </w:r>
      <w:r w:rsidR="008B3D57" w:rsidRPr="008B3D57">
        <w:rPr>
          <w:rFonts w:cs="B Nazanin" w:hint="cs"/>
          <w:b/>
          <w:bCs/>
          <w:sz w:val="24"/>
          <w:szCs w:val="24"/>
          <w:rtl/>
          <w:lang w:bidi="fa-IR"/>
        </w:rPr>
        <w:t>مجتمع</w:t>
      </w:r>
      <w:r>
        <w:rPr>
          <w:rFonts w:cs="B Nazanin" w:hint="cs"/>
          <w:b/>
          <w:bCs/>
          <w:sz w:val="24"/>
          <w:szCs w:val="24"/>
          <w:rtl/>
          <w:lang w:bidi="fa-IR"/>
        </w:rPr>
        <w:tab/>
      </w:r>
      <w:r>
        <w:rPr>
          <w:rFonts w:cs="B Nazanin" w:hint="cs"/>
          <w:b/>
          <w:bCs/>
          <w:sz w:val="24"/>
          <w:szCs w:val="24"/>
          <w:rtl/>
          <w:lang w:bidi="fa-IR"/>
        </w:rPr>
        <w:tab/>
      </w:r>
      <w:r>
        <w:rPr>
          <w:rFonts w:cs="B Nazanin" w:hint="cs"/>
          <w:b/>
          <w:bCs/>
          <w:sz w:val="24"/>
          <w:szCs w:val="24"/>
          <w:rtl/>
          <w:lang w:bidi="fa-IR"/>
        </w:rPr>
        <w:tab/>
      </w:r>
      <w:r>
        <w:rPr>
          <w:rFonts w:cs="B Nazanin" w:hint="cs"/>
          <w:b/>
          <w:bCs/>
          <w:sz w:val="24"/>
          <w:szCs w:val="24"/>
          <w:rtl/>
          <w:lang w:bidi="fa-IR"/>
        </w:rPr>
        <w:tab/>
      </w:r>
      <w:r>
        <w:rPr>
          <w:rFonts w:cs="B Nazanin" w:hint="cs"/>
          <w:b/>
          <w:bCs/>
          <w:sz w:val="24"/>
          <w:szCs w:val="24"/>
          <w:rtl/>
          <w:lang w:bidi="fa-IR"/>
        </w:rPr>
        <w:tab/>
        <w:t xml:space="preserve">دکتر </w:t>
      </w:r>
      <w:r>
        <w:rPr>
          <w:rFonts w:cs="B Nazanin"/>
          <w:b/>
          <w:bCs/>
          <w:sz w:val="24"/>
          <w:szCs w:val="24"/>
          <w:lang w:bidi="fa-IR"/>
        </w:rPr>
        <w:t>………….</w:t>
      </w:r>
    </w:p>
    <w:p w:rsidR="005C4454" w:rsidRDefault="005C4454" w:rsidP="005C4454">
      <w:pPr>
        <w:spacing w:line="500" w:lineRule="exact"/>
        <w:ind w:left="425"/>
        <w:jc w:val="lowKashida"/>
        <w:rPr>
          <w:rFonts w:cs="B Nazanin"/>
          <w:b/>
          <w:bCs/>
          <w:sz w:val="24"/>
          <w:szCs w:val="24"/>
          <w:rtl/>
          <w:lang w:bidi="fa-IR"/>
        </w:rPr>
      </w:pPr>
    </w:p>
    <w:p w:rsidR="005C4454" w:rsidRDefault="005C4454" w:rsidP="005C4454">
      <w:pPr>
        <w:spacing w:line="500" w:lineRule="exact"/>
        <w:ind w:left="425"/>
        <w:jc w:val="lowKashida"/>
        <w:rPr>
          <w:rFonts w:cs="B Nazanin"/>
          <w:b/>
          <w:bCs/>
          <w:sz w:val="24"/>
          <w:szCs w:val="24"/>
          <w:rtl/>
          <w:lang w:bidi="fa-IR"/>
        </w:rPr>
      </w:pPr>
      <w:r>
        <w:rPr>
          <w:rFonts w:cs="B Nazanin" w:hint="cs"/>
          <w:b/>
          <w:bCs/>
          <w:sz w:val="24"/>
          <w:szCs w:val="24"/>
          <w:rtl/>
          <w:lang w:bidi="fa-IR"/>
        </w:rPr>
        <w:t xml:space="preserve">معاون پژوهشي و فناوري </w:t>
      </w:r>
      <w:r>
        <w:rPr>
          <w:rFonts w:cs="B Nazanin" w:hint="cs"/>
          <w:b/>
          <w:bCs/>
          <w:sz w:val="24"/>
          <w:szCs w:val="24"/>
          <w:rtl/>
          <w:lang w:bidi="fa-IR"/>
        </w:rPr>
        <w:tab/>
      </w:r>
      <w:r>
        <w:rPr>
          <w:rFonts w:cs="B Nazanin" w:hint="cs"/>
          <w:b/>
          <w:bCs/>
          <w:sz w:val="24"/>
          <w:szCs w:val="24"/>
          <w:rtl/>
          <w:lang w:bidi="fa-IR"/>
        </w:rPr>
        <w:tab/>
      </w:r>
      <w:r>
        <w:rPr>
          <w:rFonts w:cs="B Nazanin" w:hint="cs"/>
          <w:b/>
          <w:bCs/>
          <w:sz w:val="24"/>
          <w:szCs w:val="24"/>
          <w:rtl/>
          <w:lang w:bidi="fa-IR"/>
        </w:rPr>
        <w:tab/>
      </w:r>
      <w:r>
        <w:rPr>
          <w:rFonts w:cs="B Nazanin" w:hint="cs"/>
          <w:b/>
          <w:bCs/>
          <w:sz w:val="24"/>
          <w:szCs w:val="24"/>
          <w:rtl/>
          <w:lang w:bidi="fa-IR"/>
        </w:rPr>
        <w:tab/>
        <w:t xml:space="preserve">دکتر </w:t>
      </w:r>
      <w:r>
        <w:rPr>
          <w:rFonts w:cs="B Nazanin"/>
          <w:b/>
          <w:bCs/>
          <w:sz w:val="24"/>
          <w:szCs w:val="24"/>
          <w:lang w:bidi="fa-IR"/>
        </w:rPr>
        <w:t>……………….</w:t>
      </w:r>
    </w:p>
    <w:p w:rsidR="005C4454" w:rsidRDefault="005C4454" w:rsidP="005C4454">
      <w:pPr>
        <w:spacing w:line="500" w:lineRule="exact"/>
        <w:ind w:left="425"/>
        <w:jc w:val="lowKashida"/>
        <w:rPr>
          <w:rFonts w:cs="B Nazanin"/>
          <w:b/>
          <w:bCs/>
          <w:sz w:val="24"/>
          <w:szCs w:val="24"/>
          <w:rtl/>
          <w:lang w:bidi="fa-IR"/>
        </w:rPr>
      </w:pPr>
    </w:p>
    <w:p w:rsidR="005C4454" w:rsidRDefault="005C4454" w:rsidP="005C4454">
      <w:pPr>
        <w:spacing w:line="500" w:lineRule="exact"/>
        <w:ind w:left="425"/>
        <w:jc w:val="lowKashida"/>
        <w:rPr>
          <w:rFonts w:cs="B Nazanin"/>
          <w:b/>
          <w:bCs/>
          <w:sz w:val="24"/>
          <w:szCs w:val="24"/>
          <w:rtl/>
          <w:lang w:bidi="fa-IR"/>
        </w:rPr>
      </w:pPr>
      <w:r>
        <w:rPr>
          <w:rFonts w:cs="B Nazanin" w:hint="cs"/>
          <w:b/>
          <w:bCs/>
          <w:sz w:val="24"/>
          <w:szCs w:val="24"/>
          <w:rtl/>
          <w:lang w:bidi="fa-IR"/>
        </w:rPr>
        <w:t>مدیر امور پژوهشي</w:t>
      </w:r>
      <w:r>
        <w:rPr>
          <w:rFonts w:cs="B Nazanin" w:hint="cs"/>
          <w:b/>
          <w:bCs/>
          <w:sz w:val="24"/>
          <w:szCs w:val="24"/>
          <w:rtl/>
          <w:lang w:bidi="fa-IR"/>
        </w:rPr>
        <w:tab/>
      </w:r>
      <w:r>
        <w:rPr>
          <w:rFonts w:cs="B Nazanin" w:hint="cs"/>
          <w:b/>
          <w:bCs/>
          <w:sz w:val="24"/>
          <w:szCs w:val="24"/>
          <w:rtl/>
          <w:lang w:bidi="fa-IR"/>
        </w:rPr>
        <w:tab/>
      </w:r>
      <w:r>
        <w:rPr>
          <w:rFonts w:cs="B Nazanin" w:hint="cs"/>
          <w:b/>
          <w:bCs/>
          <w:sz w:val="24"/>
          <w:szCs w:val="24"/>
          <w:rtl/>
          <w:lang w:bidi="fa-IR"/>
        </w:rPr>
        <w:tab/>
      </w:r>
      <w:r>
        <w:rPr>
          <w:rFonts w:cs="B Nazanin" w:hint="cs"/>
          <w:b/>
          <w:bCs/>
          <w:sz w:val="24"/>
          <w:szCs w:val="24"/>
          <w:rtl/>
          <w:lang w:bidi="fa-IR"/>
        </w:rPr>
        <w:tab/>
      </w:r>
      <w:r>
        <w:rPr>
          <w:rFonts w:cs="B Nazanin" w:hint="cs"/>
          <w:b/>
          <w:bCs/>
          <w:sz w:val="24"/>
          <w:szCs w:val="24"/>
          <w:rtl/>
          <w:lang w:bidi="fa-IR"/>
        </w:rPr>
        <w:tab/>
        <w:t xml:space="preserve">دکتر </w:t>
      </w:r>
      <w:r>
        <w:rPr>
          <w:rFonts w:cs="B Nazanin"/>
          <w:b/>
          <w:bCs/>
          <w:sz w:val="24"/>
          <w:szCs w:val="24"/>
          <w:lang w:bidi="fa-IR"/>
        </w:rPr>
        <w:t>………………</w:t>
      </w:r>
    </w:p>
    <w:p w:rsidR="005C4454" w:rsidRDefault="005C4454" w:rsidP="005C4454">
      <w:pPr>
        <w:spacing w:line="500" w:lineRule="exact"/>
        <w:ind w:left="425"/>
        <w:jc w:val="lowKashida"/>
        <w:rPr>
          <w:rFonts w:cs="B Nazanin"/>
          <w:b/>
          <w:bCs/>
          <w:sz w:val="24"/>
          <w:szCs w:val="24"/>
          <w:rtl/>
          <w:lang w:bidi="fa-IR"/>
        </w:rPr>
      </w:pPr>
    </w:p>
    <w:p w:rsidR="005C4454" w:rsidRDefault="005C4454" w:rsidP="005C4454">
      <w:pPr>
        <w:spacing w:line="500" w:lineRule="exact"/>
        <w:jc w:val="lowKashida"/>
        <w:rPr>
          <w:rFonts w:cs="B Nazanin"/>
          <w:b/>
          <w:bCs/>
          <w:sz w:val="24"/>
          <w:szCs w:val="24"/>
          <w:rtl/>
          <w:lang w:bidi="fa-IR"/>
        </w:rPr>
      </w:pPr>
      <w:r>
        <w:rPr>
          <w:rFonts w:cs="B Nazanin" w:hint="cs"/>
          <w:b/>
          <w:bCs/>
          <w:sz w:val="24"/>
          <w:szCs w:val="24"/>
          <w:rtl/>
          <w:lang w:bidi="fa-IR"/>
        </w:rPr>
        <w:t xml:space="preserve">           محقق</w:t>
      </w:r>
      <w:r>
        <w:rPr>
          <w:rFonts w:cs="B Nazanin" w:hint="cs"/>
          <w:b/>
          <w:bCs/>
          <w:sz w:val="24"/>
          <w:szCs w:val="24"/>
          <w:rtl/>
          <w:lang w:bidi="fa-IR"/>
        </w:rPr>
        <w:tab/>
      </w:r>
      <w:r>
        <w:rPr>
          <w:rFonts w:cs="B Nazanin" w:hint="cs"/>
          <w:b/>
          <w:bCs/>
          <w:sz w:val="24"/>
          <w:szCs w:val="24"/>
          <w:rtl/>
          <w:lang w:bidi="fa-IR"/>
        </w:rPr>
        <w:tab/>
      </w:r>
      <w:r>
        <w:rPr>
          <w:rFonts w:cs="B Nazanin" w:hint="cs"/>
          <w:b/>
          <w:bCs/>
          <w:sz w:val="24"/>
          <w:szCs w:val="24"/>
          <w:rtl/>
          <w:lang w:bidi="fa-IR"/>
        </w:rPr>
        <w:tab/>
      </w:r>
      <w:r>
        <w:rPr>
          <w:rFonts w:cs="B Nazanin" w:hint="cs"/>
          <w:b/>
          <w:bCs/>
          <w:sz w:val="24"/>
          <w:szCs w:val="24"/>
          <w:rtl/>
          <w:lang w:bidi="fa-IR"/>
        </w:rPr>
        <w:tab/>
      </w:r>
      <w:r>
        <w:rPr>
          <w:rFonts w:cs="B Nazanin" w:hint="cs"/>
          <w:b/>
          <w:bCs/>
          <w:sz w:val="24"/>
          <w:szCs w:val="24"/>
          <w:rtl/>
          <w:lang w:bidi="fa-IR"/>
        </w:rPr>
        <w:tab/>
      </w:r>
      <w:r>
        <w:rPr>
          <w:rFonts w:cs="B Nazanin"/>
          <w:b/>
          <w:bCs/>
          <w:sz w:val="24"/>
          <w:szCs w:val="24"/>
          <w:lang w:bidi="fa-IR"/>
        </w:rPr>
        <w:tab/>
      </w:r>
      <w:r>
        <w:rPr>
          <w:rFonts w:cs="B Nazanin" w:hint="cs"/>
          <w:b/>
          <w:bCs/>
          <w:sz w:val="24"/>
          <w:szCs w:val="24"/>
          <w:rtl/>
          <w:lang w:bidi="fa-IR"/>
        </w:rPr>
        <w:t>دکتر ...................</w:t>
      </w:r>
    </w:p>
    <w:p w:rsidR="005C4454" w:rsidRDefault="005C4454" w:rsidP="005C4454">
      <w:pPr>
        <w:spacing w:line="500" w:lineRule="exact"/>
        <w:jc w:val="lowKashida"/>
        <w:rPr>
          <w:rFonts w:cs="B Nazanin"/>
          <w:b/>
          <w:bCs/>
          <w:sz w:val="24"/>
          <w:szCs w:val="24"/>
          <w:lang w:bidi="fa-IR"/>
        </w:rPr>
      </w:pPr>
    </w:p>
    <w:p w:rsidR="00F619C1" w:rsidRDefault="00F619C1"/>
    <w:sectPr w:rsidR="00F619C1" w:rsidSect="005B49C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F16BD"/>
    <w:multiLevelType w:val="hybridMultilevel"/>
    <w:tmpl w:val="BDDA0986"/>
    <w:lvl w:ilvl="0" w:tplc="A446B63C">
      <w:start w:val="1"/>
      <w:numFmt w:val="decimal"/>
      <w:lvlText w:val="%1-"/>
      <w:lvlJc w:val="left"/>
      <w:pPr>
        <w:ind w:left="483" w:hanging="360"/>
      </w:pPr>
      <w:rPr>
        <w:b/>
        <w:bCs w:val="0"/>
      </w:rPr>
    </w:lvl>
    <w:lvl w:ilvl="1" w:tplc="04090019">
      <w:start w:val="1"/>
      <w:numFmt w:val="lowerLetter"/>
      <w:lvlText w:val="%2."/>
      <w:lvlJc w:val="left"/>
      <w:pPr>
        <w:ind w:left="1203" w:hanging="360"/>
      </w:pPr>
    </w:lvl>
    <w:lvl w:ilvl="2" w:tplc="0409001B">
      <w:start w:val="1"/>
      <w:numFmt w:val="lowerRoman"/>
      <w:lvlText w:val="%3."/>
      <w:lvlJc w:val="right"/>
      <w:pPr>
        <w:ind w:left="1923" w:hanging="180"/>
      </w:pPr>
    </w:lvl>
    <w:lvl w:ilvl="3" w:tplc="0409000F">
      <w:start w:val="1"/>
      <w:numFmt w:val="decimal"/>
      <w:lvlText w:val="%4."/>
      <w:lvlJc w:val="left"/>
      <w:pPr>
        <w:ind w:left="2643" w:hanging="360"/>
      </w:pPr>
    </w:lvl>
    <w:lvl w:ilvl="4" w:tplc="04090019">
      <w:start w:val="1"/>
      <w:numFmt w:val="lowerLetter"/>
      <w:lvlText w:val="%5."/>
      <w:lvlJc w:val="left"/>
      <w:pPr>
        <w:ind w:left="3363" w:hanging="360"/>
      </w:pPr>
    </w:lvl>
    <w:lvl w:ilvl="5" w:tplc="0409001B">
      <w:start w:val="1"/>
      <w:numFmt w:val="lowerRoman"/>
      <w:lvlText w:val="%6."/>
      <w:lvlJc w:val="right"/>
      <w:pPr>
        <w:ind w:left="4083" w:hanging="180"/>
      </w:pPr>
    </w:lvl>
    <w:lvl w:ilvl="6" w:tplc="0409000F">
      <w:start w:val="1"/>
      <w:numFmt w:val="decimal"/>
      <w:lvlText w:val="%7."/>
      <w:lvlJc w:val="left"/>
      <w:pPr>
        <w:ind w:left="4803" w:hanging="360"/>
      </w:pPr>
    </w:lvl>
    <w:lvl w:ilvl="7" w:tplc="04090019">
      <w:start w:val="1"/>
      <w:numFmt w:val="lowerLetter"/>
      <w:lvlText w:val="%8."/>
      <w:lvlJc w:val="left"/>
      <w:pPr>
        <w:ind w:left="5523" w:hanging="360"/>
      </w:pPr>
    </w:lvl>
    <w:lvl w:ilvl="8" w:tplc="0409001B">
      <w:start w:val="1"/>
      <w:numFmt w:val="lowerRoman"/>
      <w:lvlText w:val="%9."/>
      <w:lvlJc w:val="right"/>
      <w:pPr>
        <w:ind w:left="624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4454"/>
    <w:rsid w:val="00274298"/>
    <w:rsid w:val="002F0FC4"/>
    <w:rsid w:val="005B49CA"/>
    <w:rsid w:val="005C4454"/>
    <w:rsid w:val="008B3D57"/>
    <w:rsid w:val="008D6726"/>
    <w:rsid w:val="00A313BD"/>
    <w:rsid w:val="00F619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54"/>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54"/>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1736274">
      <w:bodyDiv w:val="1"/>
      <w:marLeft w:val="0"/>
      <w:marRight w:val="0"/>
      <w:marTop w:val="0"/>
      <w:marBottom w:val="0"/>
      <w:divBdr>
        <w:top w:val="none" w:sz="0" w:space="0" w:color="auto"/>
        <w:left w:val="none" w:sz="0" w:space="0" w:color="auto"/>
        <w:bottom w:val="none" w:sz="0" w:space="0" w:color="auto"/>
        <w:right w:val="none" w:sz="0" w:space="0" w:color="auto"/>
      </w:divBdr>
    </w:div>
    <w:div w:id="75759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Dept. of Geol 1394</cp:lastModifiedBy>
  <cp:revision>2</cp:revision>
  <dcterms:created xsi:type="dcterms:W3CDTF">2017-11-09T14:22:00Z</dcterms:created>
  <dcterms:modified xsi:type="dcterms:W3CDTF">2017-11-09T14:22:00Z</dcterms:modified>
</cp:coreProperties>
</file>